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193D" w:rsidRPr="00A92973" w:rsidRDefault="0010193D" w:rsidP="00B80062">
      <w:pPr>
        <w:spacing w:after="0"/>
        <w:jc w:val="center"/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Құрметті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оқырмандар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10193D" w:rsidRDefault="0010193D" w:rsidP="00B80062">
      <w:pPr>
        <w:spacing w:after="0"/>
        <w:jc w:val="center"/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Орталық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кітапхана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барлық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ниет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білдірушілерді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іс-шараларға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қатысуға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шақырады</w:t>
      </w:r>
      <w:proofErr w:type="spellEnd"/>
      <w:r w:rsidR="007E4E06"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AE0C37">
        <w:rPr>
          <w:rFonts w:ascii="Times New Roman" w:hAnsi="Times New Roman" w:cs="Times New Roman"/>
          <w:color w:val="05676C" w:themeColor="accent3" w:themeShade="80"/>
          <w:sz w:val="36"/>
          <w:szCs w:val="36"/>
          <w:lang w:val="kk-KZ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қаңтар </w:t>
      </w:r>
      <w:r w:rsidR="007E4E06"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2023 ж</w:t>
      </w:r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:rsidR="00A92973" w:rsidRPr="00A92973" w:rsidRDefault="00A92973" w:rsidP="00B80062">
      <w:pPr>
        <w:spacing w:after="0"/>
        <w:jc w:val="center"/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298"/>
        <w:gridCol w:w="4786"/>
        <w:gridCol w:w="2336"/>
      </w:tblGrid>
      <w:tr w:rsidR="00AE0C37" w:rsidRPr="004C03C0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E0C37" w:rsidRPr="00D03B4F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Pr="005E5543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43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бойы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Pr="00D03B4F" w:rsidRDefault="00AE0C37" w:rsidP="00071F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«Барлық ғаламшарлар алдында!» ұтыс акциясы. (Оқырмандар формулярларының алғашқы </w:t>
            </w:r>
            <w:r w:rsidRPr="00D03B4F">
              <w:rPr>
                <w:rFonts w:ascii="Times New Roman" w:hAnsi="Times New Roman"/>
                <w:sz w:val="28"/>
                <w:szCs w:val="28"/>
                <w:lang w:val="kk-KZ"/>
              </w:rPr>
              <w:t>10 саны)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Дегтяренко М.Н.</w:t>
            </w:r>
          </w:p>
        </w:tc>
      </w:tr>
      <w:tr w:rsidR="00AE0C37" w:rsidRPr="00D03B4F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Pr="00D03B4F" w:rsidRDefault="00AE0C37" w:rsidP="00071F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3B4F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Оқыңыз бұл қызықты» көрме-ұсыныс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Дегтяренко М.Н.</w:t>
            </w:r>
          </w:p>
        </w:tc>
      </w:tr>
      <w:tr w:rsidR="00AE0C37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Pr="00D03B4F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Pr="00285FFB" w:rsidRDefault="00AE0C37" w:rsidP="00071F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104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Қолдағы кітап</w:t>
            </w:r>
            <w:r w:rsidRPr="004A10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 қалашығындағы ойын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AE0C37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Default="00AE0C37" w:rsidP="00071F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Шетелдік жазушы-мерейгерлерге арналған бейне шолу </w:t>
            </w:r>
            <w:r w:rsidRPr="00FC4EF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371DC4">
              <w:rPr>
                <w:rFonts w:ascii="Times New Roman" w:hAnsi="Times New Roman"/>
                <w:i/>
                <w:sz w:val="28"/>
                <w:szCs w:val="28"/>
              </w:rPr>
              <w:t>таңдауға</w:t>
            </w:r>
            <w:proofErr w:type="spellEnd"/>
            <w:r w:rsidRPr="00371D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1DC4">
              <w:rPr>
                <w:rFonts w:ascii="Times New Roman" w:hAnsi="Times New Roman"/>
                <w:i/>
                <w:sz w:val="28"/>
                <w:szCs w:val="28"/>
              </w:rPr>
              <w:t>байланысты</w:t>
            </w:r>
            <w:proofErr w:type="spellEnd"/>
            <w:r w:rsidRPr="00FC4EF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E0C37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Pr="00371DC4" w:rsidRDefault="00AE0C37" w:rsidP="00071F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Мың дана беттер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библиогиді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</w:p>
        </w:tc>
      </w:tr>
      <w:tr w:rsidR="00AE0C37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Pr="00371DC4" w:rsidRDefault="00AE0C37" w:rsidP="00071F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Табиғат тағдыры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нда – біздің тағдырымыз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экодеректер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AE0C37" w:rsidTr="00AE0C37">
        <w:trPr>
          <w:trHeight w:val="35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C37" w:rsidRDefault="00AE0C37" w:rsidP="00071F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минуты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Зағип жандарға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әлем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сыйлаған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данышпан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» (Луи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Брайльдің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туғанына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 215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>) («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Тең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мүмкіндіктер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жолы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71DC4">
              <w:rPr>
                <w:rFonts w:ascii="Times New Roman" w:hAnsi="Times New Roman"/>
                <w:sz w:val="28"/>
                <w:szCs w:val="28"/>
              </w:rPr>
              <w:t>жобасы</w:t>
            </w:r>
            <w:proofErr w:type="spellEnd"/>
            <w:r w:rsidRPr="00371D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C37" w:rsidRDefault="00AE0C37" w:rsidP="00071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A92973" w:rsidRPr="00B80062" w:rsidRDefault="00A92973" w:rsidP="00A1445F">
      <w:pPr>
        <w:rPr>
          <w:rFonts w:ascii="Times New Roman" w:hAnsi="Times New Roman" w:cs="Times New Roman"/>
          <w:sz w:val="28"/>
          <w:szCs w:val="28"/>
        </w:rPr>
      </w:pPr>
    </w:p>
    <w:sectPr w:rsidR="00A92973" w:rsidRPr="00B80062" w:rsidSect="007D12B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44"/>
    <w:rsid w:val="000447F9"/>
    <w:rsid w:val="0010193D"/>
    <w:rsid w:val="00280FA3"/>
    <w:rsid w:val="002B0006"/>
    <w:rsid w:val="002C7484"/>
    <w:rsid w:val="00347D6D"/>
    <w:rsid w:val="0036602D"/>
    <w:rsid w:val="00454F80"/>
    <w:rsid w:val="004741BC"/>
    <w:rsid w:val="00475928"/>
    <w:rsid w:val="004A40E0"/>
    <w:rsid w:val="004C131A"/>
    <w:rsid w:val="005B4AAC"/>
    <w:rsid w:val="006666B6"/>
    <w:rsid w:val="007D12B7"/>
    <w:rsid w:val="007E4E06"/>
    <w:rsid w:val="00821B98"/>
    <w:rsid w:val="008F2692"/>
    <w:rsid w:val="00932A46"/>
    <w:rsid w:val="0095376B"/>
    <w:rsid w:val="00A1445F"/>
    <w:rsid w:val="00A4630F"/>
    <w:rsid w:val="00A8332F"/>
    <w:rsid w:val="00A92973"/>
    <w:rsid w:val="00AA66C8"/>
    <w:rsid w:val="00AE0C37"/>
    <w:rsid w:val="00B80062"/>
    <w:rsid w:val="00BA3944"/>
    <w:rsid w:val="00BB4A6A"/>
    <w:rsid w:val="00C0635F"/>
    <w:rsid w:val="00C54DBF"/>
    <w:rsid w:val="00C57A4E"/>
    <w:rsid w:val="00D701F8"/>
    <w:rsid w:val="00D953C3"/>
    <w:rsid w:val="00DA66EF"/>
    <w:rsid w:val="00DD254D"/>
    <w:rsid w:val="00DF167E"/>
    <w:rsid w:val="00E2731C"/>
    <w:rsid w:val="00EC109B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63CF"/>
  <w15:docId w15:val="{AAA90318-314B-4494-92ED-0EF14E0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D342-F6F0-429E-AD39-6965C85D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2023-09-27T08:39:00Z</cp:lastPrinted>
  <dcterms:created xsi:type="dcterms:W3CDTF">2023-06-19T07:12:00Z</dcterms:created>
  <dcterms:modified xsi:type="dcterms:W3CDTF">2024-01-03T11:23:00Z</dcterms:modified>
</cp:coreProperties>
</file>