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C1" w:rsidRPr="0087479C" w:rsidRDefault="0087479C" w:rsidP="0087479C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Уважаемые </w:t>
      </w:r>
      <w:r w:rsidR="001408C1" w:rsidRPr="0087479C">
        <w:rPr>
          <w:rFonts w:ascii="Times New Roman" w:hAnsi="Times New Roman" w:cs="Times New Roman"/>
          <w:b/>
          <w:color w:val="FF0000"/>
          <w:sz w:val="56"/>
          <w:szCs w:val="56"/>
        </w:rPr>
        <w:t>читатели!</w:t>
      </w:r>
    </w:p>
    <w:p w:rsidR="001408C1" w:rsidRDefault="001408C1" w:rsidP="0087479C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r>
        <w:rPr>
          <w:rFonts w:ascii="Times New Roman" w:hAnsi="Times New Roman" w:cs="Times New Roman"/>
          <w:color w:val="000099"/>
          <w:sz w:val="56"/>
          <w:szCs w:val="56"/>
        </w:rPr>
        <w:t>Центральная библиотека приглашает всех желающих посетить наши мероприятия (</w:t>
      </w:r>
      <w:r w:rsidR="00D305B3">
        <w:rPr>
          <w:rFonts w:ascii="Times New Roman" w:hAnsi="Times New Roman" w:cs="Times New Roman"/>
          <w:color w:val="000099"/>
          <w:sz w:val="56"/>
          <w:szCs w:val="56"/>
        </w:rPr>
        <w:t xml:space="preserve">февраль </w:t>
      </w:r>
      <w:r w:rsidR="008601FF">
        <w:rPr>
          <w:rFonts w:ascii="Times New Roman" w:hAnsi="Times New Roman" w:cs="Times New Roman"/>
          <w:color w:val="000099"/>
          <w:sz w:val="56"/>
          <w:szCs w:val="56"/>
        </w:rPr>
        <w:t>2025</w:t>
      </w:r>
      <w:r>
        <w:rPr>
          <w:rFonts w:ascii="Times New Roman" w:hAnsi="Times New Roman" w:cs="Times New Roman"/>
          <w:color w:val="000099"/>
          <w:sz w:val="56"/>
          <w:szCs w:val="56"/>
        </w:rPr>
        <w:t xml:space="preserve"> г.)</w:t>
      </w:r>
    </w:p>
    <w:p w:rsidR="008601FF" w:rsidRDefault="008601FF" w:rsidP="001408C1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</w:p>
    <w:tbl>
      <w:tblPr>
        <w:tblW w:w="518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567"/>
        <w:gridCol w:w="5245"/>
        <w:gridCol w:w="2298"/>
      </w:tblGrid>
      <w:tr w:rsidR="001408C1" w:rsidRPr="00D35245" w:rsidTr="0087479C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1408C1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C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1408C1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C1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8C1" w:rsidRPr="001408C1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C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1408C1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C1">
              <w:rPr>
                <w:rFonts w:ascii="Times New Roman" w:hAnsi="Times New Roman" w:cs="Times New Roman"/>
                <w:b/>
                <w:sz w:val="28"/>
                <w:szCs w:val="28"/>
              </w:rPr>
              <w:t>Ответс</w:t>
            </w:r>
            <w:r w:rsidR="008601F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1408C1">
              <w:rPr>
                <w:rFonts w:ascii="Times New Roman" w:hAnsi="Times New Roman" w:cs="Times New Roman"/>
                <w:b/>
                <w:sz w:val="28"/>
                <w:szCs w:val="28"/>
              </w:rPr>
              <w:t>венный</w:t>
            </w:r>
          </w:p>
        </w:tc>
      </w:tr>
      <w:tr w:rsidR="00EF2116" w:rsidTr="0087479C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87479C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116" w:rsidRPr="00EF2116" w:rsidRDefault="00EF2116" w:rsidP="00EF211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Час памяти «Отвага, мужество и честь»</w:t>
            </w:r>
          </w:p>
          <w:p w:rsidR="00EF2116" w:rsidRPr="00EF2116" w:rsidRDefault="00EF2116" w:rsidP="00EF211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(вывод войск из Афганист</w:t>
            </w:r>
            <w:bookmarkStart w:id="0" w:name="_GoBack"/>
            <w:bookmarkEnd w:id="0"/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ана)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Жумагулова М.К.</w:t>
            </w:r>
          </w:p>
        </w:tc>
      </w:tr>
      <w:tr w:rsidR="00EF2116" w:rsidRPr="00D35245" w:rsidTr="0087479C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87479C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116" w:rsidRPr="00EF2116" w:rsidRDefault="00EF2116" w:rsidP="00EF211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Выставка-просмотр «Выбери лучшее» </w:t>
            </w:r>
          </w:p>
          <w:p w:rsidR="00EF2116" w:rsidRPr="00EF2116" w:rsidRDefault="00EF2116" w:rsidP="002B57C4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(обзор периодических изданий)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EF211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Мауленова А.С.</w:t>
            </w:r>
          </w:p>
        </w:tc>
      </w:tr>
      <w:tr w:rsidR="00EF2116" w:rsidRPr="00D35245" w:rsidTr="0087479C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87479C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Выставка-знакомство «Великие мастера литературного слова» (акция «Одна страна – одна книга» и выставка юбиляров 2025 года)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Мауленова А.С.</w:t>
            </w:r>
          </w:p>
        </w:tc>
      </w:tr>
      <w:tr w:rsidR="00EF2116" w:rsidRPr="00D35245" w:rsidTr="0087479C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87479C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116" w:rsidRPr="00EF2116" w:rsidRDefault="00EF2116" w:rsidP="00EF211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 xml:space="preserve">Звездный час «Дорога в космос» </w:t>
            </w:r>
          </w:p>
          <w:p w:rsidR="00EF2116" w:rsidRPr="00EF2116" w:rsidRDefault="00EF2116" w:rsidP="002B57C4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(к 70-летию со дня основания космодрома Байконур)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Мамедова Н.В.</w:t>
            </w:r>
          </w:p>
        </w:tc>
      </w:tr>
      <w:tr w:rsidR="00EF2116" w:rsidRPr="00D35245" w:rsidTr="0087479C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87479C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Обзор книг «ТОП-5 книг с зимней атмосферой» (реклама)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EF2116" w:rsidRPr="00D35245" w:rsidTr="0087479C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87479C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116" w:rsidRPr="00EF2116" w:rsidRDefault="00EF2116" w:rsidP="00EF211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Диалог «Поиск. Призвание. Профессия»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Мауленова А.С.</w:t>
            </w:r>
          </w:p>
        </w:tc>
      </w:tr>
      <w:tr w:rsidR="00EF2116" w:rsidRPr="00D35245" w:rsidTr="0087479C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87479C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116" w:rsidRPr="00EF2116" w:rsidRDefault="00EF2116" w:rsidP="00EF211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Веселая эстафета «Здоровье твой капитал»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EF211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Мамедова Н.В.</w:t>
            </w:r>
          </w:p>
        </w:tc>
      </w:tr>
      <w:tr w:rsidR="00EF2116" w:rsidRPr="00D35245" w:rsidTr="0087479C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87479C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116" w:rsidRPr="00EF2116" w:rsidRDefault="00EF2116" w:rsidP="00EF211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Разговор о прекрасном «Слово. Музыка. Образ.»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Бекина Г.Б.</w:t>
            </w:r>
          </w:p>
        </w:tc>
      </w:tr>
      <w:tr w:rsidR="00EF2116" w:rsidTr="0087479C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87479C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116" w:rsidRPr="00EF2116" w:rsidRDefault="00EF2116" w:rsidP="00EF211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Навигация-знакомство «Что лучше, чем библиотека?!»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Бекина Г.Б.</w:t>
            </w:r>
          </w:p>
        </w:tc>
      </w:tr>
      <w:tr w:rsidR="00EF2116" w:rsidTr="0087479C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87479C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116" w:rsidRPr="00EF2116" w:rsidRDefault="00EF2116" w:rsidP="00EF211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Литературный вернисаж «Классика на все времена!»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Жумагулова М.К.</w:t>
            </w:r>
          </w:p>
        </w:tc>
      </w:tr>
      <w:tr w:rsidR="00EF2116" w:rsidTr="0087479C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87479C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116" w:rsidRPr="00EF2116" w:rsidRDefault="00EF2116" w:rsidP="00EF211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О науке не с</w:t>
            </w:r>
            <w:r w:rsidR="0087479C">
              <w:rPr>
                <w:rFonts w:ascii="Times New Roman" w:hAnsi="Times New Roman" w:cs="Times New Roman"/>
                <w:sz w:val="28"/>
                <w:szCs w:val="28"/>
              </w:rPr>
              <w:t>кучно «История науки в лицах» (Ф</w:t>
            </w: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изики-юбиляры: А.Вольт – 280 лет, А.Ампе</w:t>
            </w:r>
            <w:r w:rsidR="0087479C">
              <w:rPr>
                <w:rFonts w:ascii="Times New Roman" w:hAnsi="Times New Roman" w:cs="Times New Roman"/>
                <w:sz w:val="28"/>
                <w:szCs w:val="28"/>
              </w:rPr>
              <w:t>р - 250 лет, В.Рентген – 180</w:t>
            </w: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EF2116" w:rsidTr="0087479C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87479C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116" w:rsidRPr="00EF2116" w:rsidRDefault="00EF2116" w:rsidP="00EF211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Беседа-откровение «Благодарность не знает границ»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87479C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Смольникова </w:t>
            </w:r>
            <w:r w:rsidR="00EF2116" w:rsidRPr="00EF2116">
              <w:rPr>
                <w:rFonts w:ascii="Times New Roman" w:hAnsi="Times New Roman" w:cs="Times New Roman"/>
                <w:sz w:val="28"/>
                <w:szCs w:val="28"/>
              </w:rPr>
              <w:t>Е.С.</w:t>
            </w:r>
          </w:p>
        </w:tc>
      </w:tr>
      <w:tr w:rsidR="00EF2116" w:rsidTr="0087479C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87479C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116" w:rsidRPr="00EF2116" w:rsidRDefault="00EF2116" w:rsidP="00EF211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Калейдоскоп интересных фактов «Что там новенького?»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Мамедова Н.В.</w:t>
            </w:r>
          </w:p>
        </w:tc>
      </w:tr>
      <w:tr w:rsidR="00EF2116" w:rsidTr="0087479C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87479C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116" w:rsidRPr="00EF2116" w:rsidRDefault="00EF2116" w:rsidP="00EF211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 xml:space="preserve">Минута о полезном «Настольная книга» </w:t>
            </w:r>
          </w:p>
          <w:p w:rsidR="00EF2116" w:rsidRPr="00EF2116" w:rsidRDefault="00EF2116" w:rsidP="00EF211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(библиотекари рекомендуют)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16" w:rsidRPr="00EF2116" w:rsidRDefault="00EF2116" w:rsidP="002B57C4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16">
              <w:rPr>
                <w:rFonts w:ascii="Times New Roman" w:hAnsi="Times New Roman" w:cs="Times New Roman"/>
                <w:sz w:val="28"/>
                <w:szCs w:val="28"/>
              </w:rPr>
              <w:t>Бекина Г.Б.</w:t>
            </w:r>
          </w:p>
        </w:tc>
      </w:tr>
    </w:tbl>
    <w:p w:rsidR="002B0006" w:rsidRDefault="002B0006"/>
    <w:sectPr w:rsidR="002B0006" w:rsidSect="0087479C">
      <w:pgSz w:w="11906" w:h="16838"/>
      <w:pgMar w:top="1276" w:right="850" w:bottom="1134" w:left="1418" w:header="708" w:footer="708" w:gutter="0"/>
      <w:pgBorders w:offsetFrom="page">
        <w:top w:val="chainLink" w:sz="10" w:space="24" w:color="00B0F0"/>
        <w:left w:val="chainLink" w:sz="10" w:space="24" w:color="00B0F0"/>
        <w:bottom w:val="chainLink" w:sz="10" w:space="24" w:color="00B0F0"/>
        <w:right w:val="chainLink" w:sz="10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91F" w:rsidRDefault="008D291F" w:rsidP="00D305B3">
      <w:pPr>
        <w:spacing w:after="0" w:line="240" w:lineRule="auto"/>
      </w:pPr>
      <w:r>
        <w:separator/>
      </w:r>
    </w:p>
  </w:endnote>
  <w:endnote w:type="continuationSeparator" w:id="0">
    <w:p w:rsidR="008D291F" w:rsidRDefault="008D291F" w:rsidP="00D3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91F" w:rsidRDefault="008D291F" w:rsidP="00D305B3">
      <w:pPr>
        <w:spacing w:after="0" w:line="240" w:lineRule="auto"/>
      </w:pPr>
      <w:r>
        <w:separator/>
      </w:r>
    </w:p>
  </w:footnote>
  <w:footnote w:type="continuationSeparator" w:id="0">
    <w:p w:rsidR="008D291F" w:rsidRDefault="008D291F" w:rsidP="00D30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4D"/>
    <w:rsid w:val="000457A3"/>
    <w:rsid w:val="000765D0"/>
    <w:rsid w:val="00123609"/>
    <w:rsid w:val="001408C1"/>
    <w:rsid w:val="00152002"/>
    <w:rsid w:val="00184D84"/>
    <w:rsid w:val="001A7721"/>
    <w:rsid w:val="00280FA3"/>
    <w:rsid w:val="002B0006"/>
    <w:rsid w:val="00347D6D"/>
    <w:rsid w:val="003504F3"/>
    <w:rsid w:val="00374F76"/>
    <w:rsid w:val="0038097D"/>
    <w:rsid w:val="0038431B"/>
    <w:rsid w:val="0043137D"/>
    <w:rsid w:val="00450434"/>
    <w:rsid w:val="00454F80"/>
    <w:rsid w:val="00475928"/>
    <w:rsid w:val="004A110D"/>
    <w:rsid w:val="004A40E0"/>
    <w:rsid w:val="004C131A"/>
    <w:rsid w:val="004E6080"/>
    <w:rsid w:val="005419A6"/>
    <w:rsid w:val="005B4AAC"/>
    <w:rsid w:val="005C12D8"/>
    <w:rsid w:val="00637F75"/>
    <w:rsid w:val="00716879"/>
    <w:rsid w:val="00802279"/>
    <w:rsid w:val="00821B98"/>
    <w:rsid w:val="008601FF"/>
    <w:rsid w:val="0087479C"/>
    <w:rsid w:val="00877964"/>
    <w:rsid w:val="008D291F"/>
    <w:rsid w:val="008F2692"/>
    <w:rsid w:val="00923CD0"/>
    <w:rsid w:val="00932A46"/>
    <w:rsid w:val="00A4630F"/>
    <w:rsid w:val="00A9005F"/>
    <w:rsid w:val="00AA4BCD"/>
    <w:rsid w:val="00BA3E42"/>
    <w:rsid w:val="00BB4A6A"/>
    <w:rsid w:val="00C57A4E"/>
    <w:rsid w:val="00CA5194"/>
    <w:rsid w:val="00CF6F4D"/>
    <w:rsid w:val="00D305B3"/>
    <w:rsid w:val="00D34C88"/>
    <w:rsid w:val="00D701F8"/>
    <w:rsid w:val="00D953C3"/>
    <w:rsid w:val="00E2731C"/>
    <w:rsid w:val="00EF2116"/>
    <w:rsid w:val="00F370A4"/>
    <w:rsid w:val="00F6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0F59"/>
  <w15:docId w15:val="{AEC3A572-0291-4F83-AA60-9E6177F5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8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1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"/>
    <w:link w:val="a4"/>
    <w:uiPriority w:val="1"/>
    <w:qFormat/>
    <w:rsid w:val="001408C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1 Знак,свой Знак,Без интеБез интервала Знак,Без интервала11 Знак,Без интервала111 Знак,No Spacing1 Знак,14 TNR Знак,МОЙ СТИЛЬ Знак,Елжан Знак"/>
    <w:link w:val="a3"/>
    <w:uiPriority w:val="1"/>
    <w:qFormat/>
    <w:locked/>
    <w:rsid w:val="008601F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CD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30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B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30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B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2025-01-31T05:57:00Z</cp:lastPrinted>
  <dcterms:created xsi:type="dcterms:W3CDTF">2024-12-23T05:38:00Z</dcterms:created>
  <dcterms:modified xsi:type="dcterms:W3CDTF">2025-01-31T06:02:00Z</dcterms:modified>
</cp:coreProperties>
</file>