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D" w:rsidRPr="0087479C" w:rsidRDefault="00770A9D" w:rsidP="00770A9D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Уважаемые </w:t>
      </w:r>
      <w:r w:rsidRPr="0087479C">
        <w:rPr>
          <w:rFonts w:ascii="Times New Roman" w:hAnsi="Times New Roman" w:cs="Times New Roman"/>
          <w:b/>
          <w:color w:val="FF0000"/>
          <w:sz w:val="56"/>
          <w:szCs w:val="56"/>
        </w:rPr>
        <w:t>читатели!</w:t>
      </w:r>
    </w:p>
    <w:p w:rsidR="00770A9D" w:rsidRDefault="00770A9D" w:rsidP="00770A9D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  <w:r>
        <w:rPr>
          <w:rFonts w:ascii="Times New Roman" w:hAnsi="Times New Roman" w:cs="Times New Roman"/>
          <w:color w:val="000099"/>
          <w:sz w:val="56"/>
          <w:szCs w:val="56"/>
        </w:rPr>
        <w:t>Центральная библиотека приглашает всех желающих посетить наши мероприятия (</w:t>
      </w:r>
      <w:r w:rsidR="00C16967">
        <w:rPr>
          <w:rFonts w:ascii="Times New Roman" w:hAnsi="Times New Roman" w:cs="Times New Roman"/>
          <w:color w:val="000099"/>
          <w:sz w:val="56"/>
          <w:szCs w:val="56"/>
        </w:rPr>
        <w:t>апрель</w:t>
      </w:r>
      <w:r>
        <w:rPr>
          <w:rFonts w:ascii="Times New Roman" w:hAnsi="Times New Roman" w:cs="Times New Roman"/>
          <w:color w:val="000099"/>
          <w:sz w:val="56"/>
          <w:szCs w:val="56"/>
        </w:rPr>
        <w:t xml:space="preserve"> 2025 г.)</w:t>
      </w:r>
    </w:p>
    <w:p w:rsidR="00E53DD7" w:rsidRDefault="00E53DD7" w:rsidP="00E53DD7">
      <w:pPr>
        <w:pStyle w:val="a3"/>
        <w:jc w:val="center"/>
        <w:rPr>
          <w:rFonts w:ascii="Times New Roman" w:hAnsi="Times New Roman" w:cs="Times New Roman"/>
          <w:color w:val="000099"/>
          <w:sz w:val="56"/>
          <w:szCs w:val="56"/>
        </w:rPr>
      </w:pPr>
    </w:p>
    <w:tbl>
      <w:tblPr>
        <w:tblW w:w="51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523"/>
        <w:gridCol w:w="5025"/>
        <w:gridCol w:w="2225"/>
      </w:tblGrid>
      <w:tr w:rsidR="000765D0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E96651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День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E96651" w:rsidP="000765D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5D0" w:rsidRPr="00B94B49" w:rsidRDefault="00E96651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мероприятия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5D0" w:rsidRPr="00B94B49" w:rsidRDefault="00E96651" w:rsidP="000765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C16967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8E6B46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0B7409" w:rsidRDefault="008E6B46" w:rsidP="00E96651">
            <w:pPr>
              <w:pStyle w:val="a3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ko-KR"/>
              </w:rPr>
            </w:pPr>
            <w:r w:rsidRPr="006574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Инфоминутка по материалам прессы «Всё разрушающая коррупция»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8E6B46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Токпаева А.М.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8E6B46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8E6B46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8E6B46" w:rsidP="00E966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4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 памяти «Один день из жизни композитора» (Н.Тлендиев - 100 лет)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8E6B46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DD2B4E" w:rsidP="00E966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74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интересных сообщений «К тайнам Вселенной» (День космонавтики)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Default="00DD2B4E" w:rsidP="00E96651">
            <w:pPr>
              <w:pStyle w:val="a3"/>
              <w:tabs>
                <w:tab w:val="left" w:pos="4700"/>
              </w:tabs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7457">
              <w:rPr>
                <w:rFonts w:ascii="Times New Roman" w:hAnsi="Times New Roman"/>
                <w:sz w:val="28"/>
                <w:szCs w:val="28"/>
              </w:rPr>
              <w:t>Информина «</w:t>
            </w:r>
            <w:r w:rsidRPr="006574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С.Ожегов - автор «Толкового словаря»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DD2B4E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Литературный вечер «Поэт с душой кочевника: Кадыр Мырзалиев»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Default="00DD2B4E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sz w:val="28"/>
                <w:szCs w:val="28"/>
              </w:rPr>
              <w:t>Литературный челлендж  #ЧитаемОВойне</w:t>
            </w:r>
            <w:r w:rsidR="00C62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(к 80-летию Великой Победы)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Смольникова Е.С.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506807" w:rsidRDefault="00DD2B4E" w:rsidP="00E966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sz w:val="28"/>
                <w:szCs w:val="28"/>
              </w:rPr>
              <w:t>Экочас  «Таза  Казахстан!»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DD2B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DD2B4E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sz w:val="28"/>
                <w:szCs w:val="28"/>
              </w:rPr>
              <w:t>Библиотечный урок «Место встречи – библиотека»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Жумагулова М.К.</w:t>
            </w:r>
          </w:p>
        </w:tc>
      </w:tr>
      <w:tr w:rsidR="00E96651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96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6651" w:rsidRPr="009C62E5" w:rsidRDefault="003A7F4E" w:rsidP="00E966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Экскурс-знакомство «Приходи, посмотри!»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1" w:rsidRDefault="003A7F4E" w:rsidP="00E966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Жумагулова М.К.</w:t>
            </w:r>
          </w:p>
        </w:tc>
      </w:tr>
      <w:tr w:rsidR="00DB471A" w:rsidRPr="00D35245" w:rsidTr="00C16967">
        <w:trPr>
          <w:trHeight w:val="407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71A" w:rsidRDefault="003A7F4E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B471A" w:rsidRPr="00CB3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</w:t>
            </w:r>
            <w:r w:rsidR="003A7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71A" w:rsidRPr="007F1230" w:rsidRDefault="003A7F4E" w:rsidP="00DB47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sz w:val="28"/>
                <w:szCs w:val="28"/>
              </w:rPr>
              <w:t>Вахта памяти «</w:t>
            </w: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подвига - Чернобыль</w:t>
            </w:r>
            <w:r w:rsidRPr="00CC2A2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3A7F4E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A22">
              <w:rPr>
                <w:rFonts w:ascii="Times New Roman" w:hAnsi="Times New Roman" w:cs="Times New Roman"/>
                <w:sz w:val="28"/>
                <w:szCs w:val="28"/>
              </w:rPr>
              <w:t>Бекина Г.Б.</w:t>
            </w:r>
          </w:p>
        </w:tc>
      </w:tr>
      <w:tr w:rsidR="00DB471A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71A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B4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71A" w:rsidRPr="00512C76" w:rsidRDefault="008E6B46" w:rsidP="00DB471A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Музыкальный альянс </w:t>
            </w: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Казахстан </w:t>
            </w: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общий дом для всех народов»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Мауленова А.С.</w:t>
            </w:r>
          </w:p>
        </w:tc>
      </w:tr>
      <w:tr w:rsidR="00C16967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967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67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дней 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967" w:rsidRPr="00512C76" w:rsidRDefault="008E6B46" w:rsidP="00DB471A">
            <w:pPr>
              <w:pStyle w:val="a3"/>
              <w:tabs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Книжная выставка «Мы - одна семья» (ко Дню единства народа Казахстана)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67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Н.В.</w:t>
            </w:r>
          </w:p>
        </w:tc>
      </w:tr>
      <w:tr w:rsidR="00DB471A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471A" w:rsidRDefault="00C62FA3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B4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 дней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71A" w:rsidRDefault="008E6B46" w:rsidP="00DB47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Книжная  выставка «Поклонимся великим подвигам»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1A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  <w:tr w:rsidR="00C16967" w:rsidRPr="00D35245" w:rsidTr="00C16967">
        <w:trPr>
          <w:trHeight w:val="350"/>
        </w:trPr>
        <w:tc>
          <w:tcPr>
            <w:tcW w:w="4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967" w:rsidRDefault="008E6B46" w:rsidP="003C1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169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67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967" w:rsidRDefault="008E6B46" w:rsidP="00DB471A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C2A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Этнопутешествие </w:t>
            </w:r>
            <w:r w:rsidRPr="008E6B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Pr="008E6B46">
              <w:rPr>
                <w:rStyle w:val="af0"/>
                <w:rFonts w:ascii="Times New Roman" w:eastAsiaTheme="majorEastAsia" w:hAnsi="Times New Roman"/>
                <w:b w:val="0"/>
                <w:color w:val="000000" w:themeColor="text1"/>
                <w:sz w:val="28"/>
                <w:szCs w:val="28"/>
              </w:rPr>
              <w:t>Родная земля – родная страна. Один народ – одна страна</w:t>
            </w:r>
            <w:r w:rsidRPr="008E6B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67" w:rsidRDefault="008E6B46" w:rsidP="00DB4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457">
              <w:rPr>
                <w:rFonts w:ascii="Times New Roman" w:hAnsi="Times New Roman" w:cs="Times New Roman"/>
                <w:sz w:val="28"/>
                <w:szCs w:val="28"/>
              </w:rPr>
              <w:t>Дегтяренко М.Н.</w:t>
            </w:r>
          </w:p>
        </w:tc>
      </w:tr>
    </w:tbl>
    <w:p w:rsidR="00802279" w:rsidRPr="00E53DD7" w:rsidRDefault="00802279" w:rsidP="00E96651"/>
    <w:sectPr w:rsidR="00802279" w:rsidRPr="00E53DD7" w:rsidSect="00C62FA3">
      <w:pgSz w:w="11906" w:h="16838"/>
      <w:pgMar w:top="1134" w:right="850" w:bottom="1134" w:left="1701" w:header="708" w:footer="708" w:gutter="0"/>
      <w:pgBorders w:offsetFrom="page">
        <w:top w:val="celticKnotwork" w:sz="15" w:space="24" w:color="7030A0"/>
        <w:left w:val="celticKnotwork" w:sz="15" w:space="24" w:color="7030A0"/>
        <w:bottom w:val="celticKnotwork" w:sz="15" w:space="24" w:color="7030A0"/>
        <w:right w:val="celticKnotwork" w:sz="15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ED" w:rsidRDefault="003D28ED" w:rsidP="00D305B3">
      <w:pPr>
        <w:spacing w:after="0" w:line="240" w:lineRule="auto"/>
      </w:pPr>
      <w:r>
        <w:separator/>
      </w:r>
    </w:p>
  </w:endnote>
  <w:endnote w:type="continuationSeparator" w:id="0">
    <w:p w:rsidR="003D28ED" w:rsidRDefault="003D28ED" w:rsidP="00D3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ED" w:rsidRDefault="003D28ED" w:rsidP="00D305B3">
      <w:pPr>
        <w:spacing w:after="0" w:line="240" w:lineRule="auto"/>
      </w:pPr>
      <w:r>
        <w:separator/>
      </w:r>
    </w:p>
  </w:footnote>
  <w:footnote w:type="continuationSeparator" w:id="0">
    <w:p w:rsidR="003D28ED" w:rsidRDefault="003D28ED" w:rsidP="00D30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D"/>
    <w:rsid w:val="00014962"/>
    <w:rsid w:val="000457A3"/>
    <w:rsid w:val="000765D0"/>
    <w:rsid w:val="000A1547"/>
    <w:rsid w:val="00112E24"/>
    <w:rsid w:val="00123609"/>
    <w:rsid w:val="00126384"/>
    <w:rsid w:val="001408C1"/>
    <w:rsid w:val="00140AF2"/>
    <w:rsid w:val="00152002"/>
    <w:rsid w:val="00184D84"/>
    <w:rsid w:val="001A7721"/>
    <w:rsid w:val="001E4A84"/>
    <w:rsid w:val="0023236D"/>
    <w:rsid w:val="00242CCC"/>
    <w:rsid w:val="00280FA3"/>
    <w:rsid w:val="002B0006"/>
    <w:rsid w:val="002F4A5F"/>
    <w:rsid w:val="00347D6D"/>
    <w:rsid w:val="00374F76"/>
    <w:rsid w:val="0038097D"/>
    <w:rsid w:val="0038431B"/>
    <w:rsid w:val="003A7F4E"/>
    <w:rsid w:val="003C1093"/>
    <w:rsid w:val="003D28ED"/>
    <w:rsid w:val="0043137D"/>
    <w:rsid w:val="00450434"/>
    <w:rsid w:val="00454F80"/>
    <w:rsid w:val="00475928"/>
    <w:rsid w:val="004A110D"/>
    <w:rsid w:val="004A40E0"/>
    <w:rsid w:val="004C131A"/>
    <w:rsid w:val="004E6080"/>
    <w:rsid w:val="005237FD"/>
    <w:rsid w:val="005419A6"/>
    <w:rsid w:val="00566AD8"/>
    <w:rsid w:val="005B4AAC"/>
    <w:rsid w:val="005C12D8"/>
    <w:rsid w:val="00637F75"/>
    <w:rsid w:val="00716879"/>
    <w:rsid w:val="00770A9D"/>
    <w:rsid w:val="00802279"/>
    <w:rsid w:val="00821B98"/>
    <w:rsid w:val="00845523"/>
    <w:rsid w:val="00855D1B"/>
    <w:rsid w:val="008601FF"/>
    <w:rsid w:val="00877964"/>
    <w:rsid w:val="008E6B46"/>
    <w:rsid w:val="008F2692"/>
    <w:rsid w:val="00923CD0"/>
    <w:rsid w:val="00932A46"/>
    <w:rsid w:val="00A233DA"/>
    <w:rsid w:val="00A33FF3"/>
    <w:rsid w:val="00A4630F"/>
    <w:rsid w:val="00AA4BCD"/>
    <w:rsid w:val="00AA5F53"/>
    <w:rsid w:val="00AE5044"/>
    <w:rsid w:val="00BA3E42"/>
    <w:rsid w:val="00BB4A6A"/>
    <w:rsid w:val="00C16967"/>
    <w:rsid w:val="00C57A4E"/>
    <w:rsid w:val="00C62FA3"/>
    <w:rsid w:val="00C74A58"/>
    <w:rsid w:val="00C93FB3"/>
    <w:rsid w:val="00CA5194"/>
    <w:rsid w:val="00CF6F4D"/>
    <w:rsid w:val="00D305B3"/>
    <w:rsid w:val="00D34C88"/>
    <w:rsid w:val="00D701F8"/>
    <w:rsid w:val="00D953C3"/>
    <w:rsid w:val="00DB471A"/>
    <w:rsid w:val="00DD2B4E"/>
    <w:rsid w:val="00E2731C"/>
    <w:rsid w:val="00E53DD7"/>
    <w:rsid w:val="00E5412C"/>
    <w:rsid w:val="00E96651"/>
    <w:rsid w:val="00EF2116"/>
    <w:rsid w:val="00F370A4"/>
    <w:rsid w:val="00F62570"/>
    <w:rsid w:val="00FA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83EAC"/>
  <w15:docId w15:val="{AEC3A572-0291-4F83-AA60-9E6177F5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4"/>
    <w:uiPriority w:val="1"/>
    <w:qFormat/>
    <w:rsid w:val="001408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3"/>
    <w:uiPriority w:val="1"/>
    <w:qFormat/>
    <w:locked/>
    <w:rsid w:val="008601F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D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B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30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B3"/>
    <w:rPr>
      <w:rFonts w:eastAsiaTheme="minor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C74A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4A5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4A58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4A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4A58"/>
    <w:rPr>
      <w:rFonts w:eastAsiaTheme="minorEastAsia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8E6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1051-4700-4A31-83BF-8EA496E2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27</cp:revision>
  <cp:lastPrinted>2025-03-03T12:47:00Z</cp:lastPrinted>
  <dcterms:created xsi:type="dcterms:W3CDTF">2024-12-23T05:38:00Z</dcterms:created>
  <dcterms:modified xsi:type="dcterms:W3CDTF">2025-03-28T06:29:00Z</dcterms:modified>
</cp:coreProperties>
</file>